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19" w:lineRule="auto"/>
        <w:jc w:val="center"/>
        <w:rPr>
          <w:rFonts w:hint="eastAsia" w:ascii="宋体" w:hAnsi="宋体" w:eastAsia="宋体" w:cs="宋体"/>
          <w:spacing w:val="-3"/>
          <w:sz w:val="36"/>
          <w:szCs w:val="36"/>
          <w:lang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-3"/>
          <w:sz w:val="36"/>
          <w:szCs w:val="36"/>
          <w:lang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曲靖市沾益区医疗机构医保定点申报表</w:t>
      </w:r>
    </w:p>
    <w:tbl>
      <w:tblPr>
        <w:tblStyle w:val="4"/>
        <w:tblW w:w="10600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2531"/>
        <w:gridCol w:w="2223"/>
        <w:gridCol w:w="1798"/>
        <w:gridCol w:w="23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600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0" w:line="219" w:lineRule="auto"/>
              <w:ind w:firstLine="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3"/>
                <w:szCs w:val="23"/>
                <w:lang w:eastAsia="zh-CN"/>
              </w:rPr>
              <w:t>一、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3"/>
                <w:szCs w:val="23"/>
              </w:rPr>
              <w:t>单位信息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251" w:type="dxa"/>
            <w:gridSpan w:val="2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94" w:line="219" w:lineRule="auto"/>
              <w:ind w:firstLine="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医疗机构名称(单位公章):</w:t>
            </w:r>
          </w:p>
        </w:tc>
        <w:tc>
          <w:tcPr>
            <w:tcW w:w="6349" w:type="dxa"/>
            <w:gridSpan w:val="3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85" w:line="220" w:lineRule="auto"/>
              <w:ind w:firstLine="1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经营地址: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85" w:line="219" w:lineRule="auto"/>
              <w:ind w:firstLine="44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法定代表人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  <w:t>：</w:t>
            </w:r>
          </w:p>
        </w:tc>
        <w:tc>
          <w:tcPr>
            <w:tcW w:w="4754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165" w:line="221" w:lineRule="auto"/>
              <w:ind w:firstLine="30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电话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:</w:t>
            </w:r>
          </w:p>
        </w:tc>
        <w:tc>
          <w:tcPr>
            <w:tcW w:w="4126" w:type="dxa"/>
            <w:gridSpan w:val="2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55" w:line="219" w:lineRule="auto"/>
              <w:ind w:firstLine="16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填报日期: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00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4" w:line="219" w:lineRule="auto"/>
              <w:ind w:firstLine="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统一社会信用代码: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600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4" w:line="219" w:lineRule="auto"/>
              <w:ind w:firstLine="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医疗机构许可证号: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72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5" w:line="400" w:lineRule="exact"/>
              <w:ind w:firstLine="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position w:val="13"/>
                <w:sz w:val="22"/>
                <w:szCs w:val="22"/>
              </w:rPr>
              <w:t>申请开通医保</w:t>
            </w:r>
          </w:p>
          <w:p>
            <w:pPr>
              <w:spacing w:line="227" w:lineRule="auto"/>
              <w:ind w:firstLine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支付类别</w:t>
            </w:r>
          </w:p>
        </w:tc>
        <w:tc>
          <w:tcPr>
            <w:tcW w:w="888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5" w:line="410" w:lineRule="exact"/>
              <w:ind w:firstLine="1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3"/>
                <w:sz w:val="23"/>
                <w:szCs w:val="23"/>
              </w:rPr>
              <w:t>o城镇职工住院医疗服务o城乡居民住院医疗服务o城镇职工门诊就医、购药服务o省内异</w:t>
            </w:r>
          </w:p>
          <w:p>
            <w:pPr>
              <w:spacing w:line="219" w:lineRule="auto"/>
              <w:ind w:firstLine="1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地城镇职工住院、购药医疗服务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o省内异地城乡居民住院医疗服务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10600" w:type="dxa"/>
            <w:gridSpan w:val="5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95" w:line="219" w:lineRule="auto"/>
              <w:ind w:firstLine="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医疗机构法定代表人承诺书:</w:t>
            </w:r>
          </w:p>
          <w:p>
            <w:pPr>
              <w:spacing w:before="117" w:line="420" w:lineRule="exact"/>
              <w:ind w:firstLine="4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4"/>
                <w:sz w:val="23"/>
                <w:szCs w:val="23"/>
              </w:rPr>
              <w:t>本人为医疗机构法定代表人,代表本机构承诺如下:1.所提供的申报材料及申报表所填写内容真实、</w:t>
            </w:r>
          </w:p>
          <w:p>
            <w:pPr>
              <w:spacing w:line="216" w:lineRule="auto"/>
              <w:ind w:firstLine="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合法.2.本医疗机构对基本医疗保险相关法律法规、政策规定已充分了解,并自愿遵守,如有违反,愿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251" w:type="dxa"/>
            <w:gridSpan w:val="2"/>
            <w:tcBorders>
              <w:top w:val="nil"/>
              <w:left w:val="single" w:color="000000" w:sz="4" w:space="0"/>
              <w:right w:val="nil"/>
            </w:tcBorders>
            <w:vAlign w:val="top"/>
          </w:tcPr>
          <w:p>
            <w:pPr>
              <w:spacing w:before="102" w:line="219" w:lineRule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承担相应法律责任。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right w:val="single" w:color="000000" w:sz="4" w:space="0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19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法定代表人(盖章):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0600" w:type="dxa"/>
            <w:gridSpan w:val="5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106" w:line="219" w:lineRule="auto"/>
              <w:ind w:firstLine="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3"/>
                <w:szCs w:val="23"/>
              </w:rPr>
              <w:t>二、医保经办机构业务科室受理申报意见: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272" w:type="dxa"/>
            <w:gridSpan w:val="4"/>
            <w:tcBorders>
              <w:top w:val="nil"/>
              <w:left w:val="single" w:color="000000" w:sz="4" w:space="0"/>
              <w:right w:val="nil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59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科室负责人签字:</w:t>
            </w:r>
          </w:p>
        </w:tc>
        <w:tc>
          <w:tcPr>
            <w:tcW w:w="2328" w:type="dxa"/>
            <w:tcBorders>
              <w:top w:val="nil"/>
              <w:left w:val="nil"/>
              <w:right w:val="single" w:color="000000" w:sz="4" w:space="0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firstLine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0600" w:type="dxa"/>
            <w:gridSpan w:val="5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157" w:line="219" w:lineRule="auto"/>
              <w:ind w:firstLine="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3"/>
                <w:szCs w:val="23"/>
              </w:rPr>
              <w:t>三、现场核查意见: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272" w:type="dxa"/>
            <w:gridSpan w:val="4"/>
            <w:tcBorders>
              <w:top w:val="nil"/>
              <w:left w:val="single" w:color="000000" w:sz="4" w:space="0"/>
              <w:right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firstLine="59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核查人员签字:</w:t>
            </w:r>
          </w:p>
        </w:tc>
        <w:tc>
          <w:tcPr>
            <w:tcW w:w="2328" w:type="dxa"/>
            <w:tcBorders>
              <w:top w:val="nil"/>
              <w:left w:val="nil"/>
              <w:right w:val="single" w:color="000000" w:sz="4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firstLine="6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0600" w:type="dxa"/>
            <w:gridSpan w:val="5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258" w:line="218" w:lineRule="auto"/>
              <w:ind w:firstLine="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3"/>
                <w:szCs w:val="23"/>
              </w:rPr>
              <w:t>四、评估小组评估意见: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8272" w:type="dxa"/>
            <w:gridSpan w:val="4"/>
            <w:tcBorders>
              <w:top w:val="nil"/>
              <w:left w:val="single" w:color="000000" w:sz="4" w:space="0"/>
              <w:right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firstLine="59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组长签字:</w:t>
            </w:r>
          </w:p>
        </w:tc>
        <w:tc>
          <w:tcPr>
            <w:tcW w:w="2328" w:type="dxa"/>
            <w:tcBorders>
              <w:top w:val="nil"/>
              <w:left w:val="nil"/>
              <w:right w:val="single" w:color="000000" w:sz="4" w:space="0"/>
            </w:tcBorders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firstLine="6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: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" w:type="default"/>
          <w:pgSz w:w="11900" w:h="16820"/>
          <w:pgMar w:top="1429" w:right="734" w:bottom="1327" w:left="555" w:header="0" w:footer="1027" w:gutter="0"/>
        </w:sectPr>
      </w:pPr>
      <w:bookmarkStart w:id="0" w:name="_GoBack"/>
      <w:bookmarkEnd w:id="0"/>
    </w:p>
    <w:p>
      <w:pPr>
        <w:spacing w:before="117" w:line="219" w:lineRule="auto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曲靖市</w:t>
      </w:r>
      <w:r>
        <w:rPr>
          <w:rFonts w:hint="eastAsia" w:ascii="宋体" w:hAnsi="宋体" w:eastAsia="宋体" w:cs="宋体"/>
          <w:spacing w:val="-3"/>
          <w:sz w:val="36"/>
          <w:szCs w:val="36"/>
          <w:lang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沾益区</w:t>
      </w:r>
      <w:r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零售药店医保定点申报表</w:t>
      </w:r>
    </w:p>
    <w:tbl>
      <w:tblPr>
        <w:tblStyle w:val="4"/>
        <w:tblpPr w:leftFromText="180" w:rightFromText="180" w:vertAnchor="text" w:horzAnchor="page" w:tblpXSpec="center" w:tblpY="367"/>
        <w:tblOverlap w:val="never"/>
        <w:tblW w:w="10409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0"/>
        <w:gridCol w:w="2326"/>
        <w:gridCol w:w="3045"/>
        <w:gridCol w:w="2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40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0" w:line="219" w:lineRule="auto"/>
              <w:ind w:firstLine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2"/>
                <w:szCs w:val="22"/>
                <w:lang w:eastAsia="zh-CN"/>
              </w:rPr>
              <w:t>一、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2"/>
                <w:szCs w:val="22"/>
              </w:rPr>
              <w:t>单位信息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287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65" w:line="227" w:lineRule="auto"/>
              <w:ind w:firstLine="54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零售药店名称(单位公章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7539" w:type="dxa"/>
            <w:gridSpan w:val="3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275" w:line="220" w:lineRule="auto"/>
              <w:ind w:firstLine="16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经营地址: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87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95" w:line="219" w:lineRule="auto"/>
              <w:ind w:firstLine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法定代表人:</w:t>
            </w:r>
          </w:p>
        </w:tc>
        <w:tc>
          <w:tcPr>
            <w:tcW w:w="2326" w:type="dxa"/>
            <w:tcBorders>
              <w:left w:val="nil"/>
              <w:right w:val="nil"/>
            </w:tcBorders>
            <w:vAlign w:val="top"/>
          </w:tcPr>
          <w:p>
            <w:pPr>
              <w:spacing w:before="195" w:line="221" w:lineRule="auto"/>
              <w:ind w:firstLine="6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电话</w:t>
            </w:r>
            <w:r>
              <w:rPr>
                <w:rFonts w:ascii="宋体" w:hAnsi="宋体" w:eastAsia="宋体" w:cs="宋体"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:</w:t>
            </w:r>
          </w:p>
        </w:tc>
        <w:tc>
          <w:tcPr>
            <w:tcW w:w="5213" w:type="dxa"/>
            <w:gridSpan w:val="2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75" w:line="219" w:lineRule="auto"/>
              <w:ind w:firstLine="15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填报日期: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40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4" w:line="219" w:lineRule="auto"/>
              <w:ind w:firstLine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统一社会信用代码: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40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5" w:line="220" w:lineRule="auto"/>
              <w:ind w:firstLine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药品经营许可证号: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287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firstLine="2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申请开通医保支付类别</w:t>
            </w:r>
          </w:p>
        </w:tc>
        <w:tc>
          <w:tcPr>
            <w:tcW w:w="753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firstLine="2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o城镇职工购药服务</w:t>
            </w:r>
            <w:r>
              <w:rPr>
                <w:rFonts w:ascii="宋体" w:hAnsi="宋体" w:eastAsia="宋体" w:cs="宋体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o省内异地城镇职工购药服务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  <w:jc w:val="center"/>
        </w:trPr>
        <w:tc>
          <w:tcPr>
            <w:tcW w:w="1040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5" w:line="219" w:lineRule="auto"/>
              <w:ind w:firstLine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零售药店法定代表人承诺书:</w:t>
            </w:r>
          </w:p>
          <w:p>
            <w:pPr>
              <w:spacing w:before="110" w:line="341" w:lineRule="auto"/>
              <w:ind w:left="54" w:right="853" w:firstLine="480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本人为零售药店法定代表人,代表本机构承诺如下:1.所提供的申报材料及申报表所填写内容</w:t>
            </w: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  <w:lang w:eastAsia="zh-CN"/>
              </w:rPr>
              <w:t>真</w:t>
            </w:r>
            <w:r>
              <w:rPr>
                <w:rFonts w:ascii="宋体" w:hAnsi="宋体" w:eastAsia="宋体" w:cs="宋体"/>
                <w:sz w:val="22"/>
                <w:szCs w:val="22"/>
              </w:rPr>
              <w:t>实、合法.2.本零售药店对基本医疗保险相关法律法规、政策规定已充分了解,并自愿遵守,如有违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反,愿承担相应法律责任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  <w:lang w:eastAsia="zh-CN"/>
              </w:rPr>
              <w:t>。</w:t>
            </w:r>
          </w:p>
          <w:p>
            <w:pPr>
              <w:spacing w:line="218" w:lineRule="auto"/>
              <w:ind w:firstLine="65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法定代表人(盖章)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0409" w:type="dxa"/>
            <w:gridSpan w:val="4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116" w:line="219" w:lineRule="auto"/>
              <w:ind w:firstLine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二、医保经办机构业务科室受理申报意见: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8241" w:type="dxa"/>
            <w:gridSpan w:val="3"/>
            <w:tcBorders>
              <w:top w:val="nil"/>
              <w:left w:val="single" w:color="000000" w:sz="4" w:space="0"/>
              <w:right w:val="nil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59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科室负责人签字:</w:t>
            </w:r>
          </w:p>
        </w:tc>
        <w:tc>
          <w:tcPr>
            <w:tcW w:w="2168" w:type="dxa"/>
            <w:tcBorders>
              <w:top w:val="nil"/>
              <w:left w:val="nil"/>
              <w:right w:val="single" w:color="000000" w:sz="4" w:space="0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firstLine="7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日期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0409" w:type="dxa"/>
            <w:gridSpan w:val="4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178" w:line="219" w:lineRule="auto"/>
              <w:ind w:firstLine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三、现场核查意见: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10409" w:type="dxa"/>
            <w:gridSpan w:val="4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rightMargin">
                        <wp:posOffset>-904240</wp:posOffset>
                      </wp:positionH>
                      <wp:positionV relativeFrom="topMargin">
                        <wp:posOffset>437515</wp:posOffset>
                      </wp:positionV>
                      <wp:extent cx="403225" cy="19240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20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0"/>
                                      <w:w w:val="97"/>
                                      <w:sz w:val="22"/>
                                      <w:szCs w:val="22"/>
                                    </w:rPr>
                                    <w:t>日期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0"/>
                                      <w:w w:val="97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49pt;margin-top:34.45pt;height:15.15pt;width:31.75pt;mso-position-horizontal-relative:page;mso-position-vertical-relative:page;z-index:251682816;mso-width-relative:page;mso-height-relative:page;" filled="f" stroked="f" coordsize="21600,21600" o:gfxdata="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N4R6j2QAAAAoBAAAPAAAAAAAA&#10;AAEAIAAAACIAAABkcnMvZG93bnJldi54bWxQSwECFAAUAAAACACHTuJAJyovy58BAAAjAwAADgAA&#10;AAAAAAABACAAAAAoAQAAZHJzL2Uyb0RvYy54bWxQSwUGAAAAAAYABgBZAQAAO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0" w:lineRule="auto"/>
                              <w:ind w:firstLine="20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0"/>
                                <w:w w:val="97"/>
                                <w:sz w:val="22"/>
                                <w:szCs w:val="22"/>
                              </w:rPr>
                              <w:t>日期</w:t>
                            </w:r>
                            <w:r>
                              <w:rPr>
                                <w:rFonts w:ascii="宋体" w:hAnsi="宋体" w:eastAsia="宋体" w:cs="宋体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0"/>
                                <w:w w:val="97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59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核查人员签字: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10409" w:type="dxa"/>
            <w:gridSpan w:val="4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109" w:line="218" w:lineRule="auto"/>
              <w:ind w:firstLine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四、评估小组评估意见: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8241" w:type="dxa"/>
            <w:gridSpan w:val="3"/>
            <w:tcBorders>
              <w:top w:val="nil"/>
              <w:left w:val="single" w:color="000000" w:sz="4" w:space="0"/>
              <w:right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59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组长签字:</w:t>
            </w:r>
          </w:p>
        </w:tc>
        <w:tc>
          <w:tcPr>
            <w:tcW w:w="2168" w:type="dxa"/>
            <w:tcBorders>
              <w:top w:val="nil"/>
              <w:left w:val="nil"/>
              <w:right w:val="single" w:color="000000" w:sz="4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firstLine="7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日期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:</w:t>
            </w:r>
          </w:p>
        </w:tc>
      </w:tr>
    </w:tbl>
    <w:p>
      <w:pPr>
        <w:spacing w:before="35" w:line="192" w:lineRule="auto"/>
        <w:ind w:firstLine="2780"/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/>
    <w:p/>
    <w:p/>
    <w:p/>
    <w:p>
      <w:pPr>
        <w:spacing w:before="117" w:line="219" w:lineRule="auto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曲靖市</w:t>
      </w:r>
      <w:r>
        <w:rPr>
          <w:rFonts w:hint="eastAsia" w:ascii="宋体" w:hAnsi="宋体" w:eastAsia="宋体" w:cs="宋体"/>
          <w:sz w:val="36"/>
          <w:szCs w:val="36"/>
          <w:lang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沾益区</w:t>
      </w:r>
      <w:r>
        <w:rPr>
          <w:rFonts w:ascii="宋体" w:hAnsi="宋体" w:eastAsia="宋体" w:cs="宋体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医保定点医药机构重要信息变更申请表</w:t>
      </w:r>
    </w:p>
    <w:p>
      <w:pPr>
        <w:spacing w:line="334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spacing w:before="97" w:line="225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定点医药机构名称(盖章)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           </w:t>
      </w:r>
      <w:r>
        <w:rPr>
          <w:rFonts w:ascii="仿宋" w:hAnsi="仿宋" w:eastAsia="仿宋" w:cs="仿宋"/>
          <w:spacing w:val="-4"/>
          <w:sz w:val="30"/>
          <w:szCs w:val="30"/>
        </w:rPr>
        <w:t>医保编码(国家编码)</w:t>
      </w:r>
      <w:r>
        <w:rPr>
          <w:rFonts w:ascii="仿宋" w:hAnsi="仿宋" w:eastAsia="仿宋" w:cs="仿宋"/>
          <w:spacing w:val="-2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:</w:t>
      </w:r>
    </w:p>
    <w:p>
      <w:pPr>
        <w:spacing w:line="83" w:lineRule="exact"/>
      </w:pPr>
    </w:p>
    <w:tbl>
      <w:tblPr>
        <w:tblStyle w:val="4"/>
        <w:tblW w:w="10040" w:type="dxa"/>
        <w:jc w:val="center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1"/>
        <w:gridCol w:w="2368"/>
        <w:gridCol w:w="3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7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0" w:lineRule="auto"/>
              <w:ind w:firstLine="160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项</w:t>
            </w: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目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5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变更前信息</w:t>
            </w:r>
          </w:p>
        </w:tc>
        <w:tc>
          <w:tcPr>
            <w:tcW w:w="3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127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变更后信息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37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firstLine="7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定点医药机构名称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37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7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统一社会信用代码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7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11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法定代表人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37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10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医疗机构等级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7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13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收费类别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37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firstLine="13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开户银行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37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firstLine="13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银行行号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37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firstLine="13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开户名称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37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firstLine="13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银行账号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37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21" w:lineRule="auto"/>
              <w:ind w:firstLine="13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联系电话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37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19" w:lineRule="auto"/>
              <w:ind w:firstLine="10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医药机构地址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37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21" w:lineRule="auto"/>
              <w:ind w:firstLine="13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其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它</w:t>
            </w:r>
          </w:p>
        </w:tc>
        <w:tc>
          <w:tcPr>
            <w:tcW w:w="2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004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7" w:line="226" w:lineRule="auto"/>
              <w:ind w:firstLine="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医保经办机构维护人员签字: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-2"/>
                <w:position w:val="2"/>
                <w:sz w:val="27"/>
                <w:szCs w:val="27"/>
              </w:rPr>
              <w:t>日期</w:t>
            </w:r>
            <w:r>
              <w:rPr>
                <w:rFonts w:ascii="宋体" w:hAnsi="宋体" w:eastAsia="宋体" w:cs="宋体"/>
                <w:spacing w:val="-28"/>
                <w:position w:val="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2"/>
                <w:sz w:val="27"/>
                <w:szCs w:val="27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004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5" w:lineRule="auto"/>
              <w:ind w:firstLine="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医保经办机构审核人员签字: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-2"/>
                <w:position w:val="3"/>
                <w:sz w:val="27"/>
                <w:szCs w:val="27"/>
              </w:rPr>
              <w:t>日期</w:t>
            </w:r>
            <w:r>
              <w:rPr>
                <w:rFonts w:ascii="宋体" w:hAnsi="宋体" w:eastAsia="宋体" w:cs="宋体"/>
                <w:spacing w:val="-28"/>
                <w:position w:val="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3"/>
                <w:sz w:val="27"/>
                <w:szCs w:val="27"/>
              </w:rPr>
              <w:t>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944"/>
      <w:rPr>
        <w:rFonts w:ascii="宋体" w:hAnsi="宋体" w:eastAsia="宋体" w:cs="宋体"/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B5F31"/>
    <w:rsid w:val="20B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2022-03-29T07:21:00Z</dcterms:created>
  <dc:creator>Administrator</dc:creator>
  <cp:lastModifiedBy>Administrator</cp:lastModifiedBy>
  <dcterms:modified xsi:type="dcterms:W3CDTF">2022-03-29T07:25:04Z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