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5" w:rsidRPr="00D40565" w:rsidRDefault="00D40565" w:rsidP="00D40565">
      <w:pPr>
        <w:widowControl/>
        <w:spacing w:line="336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曲靖市沾益区中心城区2019年</w:t>
      </w:r>
      <w:r w:rsidR="00BB02E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09</w:t>
      </w: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月份环境空气质量报告</w:t>
      </w:r>
    </w:p>
    <w:p w:rsidR="00D40565" w:rsidRPr="00D40565" w:rsidRDefault="00D40565" w:rsidP="00D40565">
      <w:pPr>
        <w:widowControl/>
        <w:numPr>
          <w:ilvl w:val="0"/>
          <w:numId w:val="1"/>
        </w:numPr>
        <w:spacing w:line="384" w:lineRule="atLeast"/>
        <w:ind w:left="92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p w:rsidR="00D40565" w:rsidRPr="00D40565" w:rsidRDefault="00D40565" w:rsidP="00D40565">
      <w:pPr>
        <w:widowControl/>
        <w:spacing w:line="384" w:lineRule="atLeast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1085"/>
        <w:gridCol w:w="1063"/>
        <w:gridCol w:w="1887"/>
        <w:gridCol w:w="998"/>
        <w:gridCol w:w="1345"/>
        <w:gridCol w:w="682"/>
        <w:gridCol w:w="371"/>
      </w:tblGrid>
      <w:tr w:rsidR="00D40565" w:rsidRPr="00D40565" w:rsidTr="00D40565">
        <w:trPr>
          <w:trHeight w:val="1665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BB02E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曲靖市沾益区中心城区2019年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月份环境空气质量自动监测有效天数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天，优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天，良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天，轻度污染0天，环境空气质量优良率100%,首要污染物天数为PM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天、PM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天、臭氧8小时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天为无首要污染物，城市污染物平均浓度如下：</w:t>
            </w:r>
            <w:r w:rsidRPr="00D40565"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88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CO第95百分位数(mg/m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-8h第90百分位数(μg/m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</w:t>
            </w:r>
            <w:r w:rsidR="00124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BB02E2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注：数据来源：沾益区卫生综合执法局空气自动监测站数据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（云南省环境监测中心站已审核）。</w:t>
            </w: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33913" w:rsidRDefault="00733913">
      <w:r>
        <w:rPr>
          <w:rFonts w:hint="eastAsia"/>
        </w:rPr>
        <w:t xml:space="preserve">                                     </w:t>
      </w:r>
      <w:r>
        <w:rPr>
          <w:rFonts w:hint="eastAsia"/>
        </w:rPr>
        <w:t>曲靖市沾益区环境监测站</w:t>
      </w:r>
    </w:p>
    <w:p w:rsidR="00733913" w:rsidRPr="00733913" w:rsidRDefault="00733913">
      <w:r>
        <w:rPr>
          <w:rFonts w:hint="eastAsia"/>
        </w:rPr>
        <w:t xml:space="preserve">                                      2019</w:t>
      </w:r>
      <w:r>
        <w:rPr>
          <w:rFonts w:hint="eastAsia"/>
        </w:rPr>
        <w:t>年</w:t>
      </w:r>
      <w:r w:rsidR="00A81DF3">
        <w:rPr>
          <w:rFonts w:hint="eastAsia"/>
        </w:rPr>
        <w:t>10</w:t>
      </w:r>
      <w:r>
        <w:rPr>
          <w:rFonts w:hint="eastAsia"/>
        </w:rPr>
        <w:t>月</w:t>
      </w:r>
      <w:r w:rsidR="00A81DF3">
        <w:rPr>
          <w:rFonts w:hint="eastAsia"/>
        </w:rPr>
        <w:t>8</w:t>
      </w:r>
      <w:r>
        <w:rPr>
          <w:rFonts w:hint="eastAsia"/>
        </w:rPr>
        <w:t>日</w:t>
      </w:r>
    </w:p>
    <w:sectPr w:rsidR="00733913" w:rsidRPr="00733913" w:rsidSect="00DC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9C" w:rsidRDefault="0012749C" w:rsidP="00D40565">
      <w:r>
        <w:separator/>
      </w:r>
    </w:p>
  </w:endnote>
  <w:endnote w:type="continuationSeparator" w:id="1">
    <w:p w:rsidR="0012749C" w:rsidRDefault="0012749C" w:rsidP="00D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9C" w:rsidRDefault="0012749C" w:rsidP="00D40565">
      <w:r>
        <w:separator/>
      </w:r>
    </w:p>
  </w:footnote>
  <w:footnote w:type="continuationSeparator" w:id="1">
    <w:p w:rsidR="0012749C" w:rsidRDefault="0012749C" w:rsidP="00D4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66EE7BE0"/>
    <w:multiLevelType w:val="multilevel"/>
    <w:tmpl w:val="3812704E"/>
    <w:lvl w:ilvl="0">
      <w:start w:val="1"/>
      <w:numFmt w:val="bullet"/>
      <w:lvlText w:val=""/>
      <w:lvlPicBulletId w:val="0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1"/>
        </w:tabs>
        <w:ind w:left="95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565"/>
    <w:rsid w:val="00046ADC"/>
    <w:rsid w:val="00124173"/>
    <w:rsid w:val="0012749C"/>
    <w:rsid w:val="00473964"/>
    <w:rsid w:val="006967EF"/>
    <w:rsid w:val="00733913"/>
    <w:rsid w:val="00A81DF3"/>
    <w:rsid w:val="00BB02E2"/>
    <w:rsid w:val="00D40565"/>
    <w:rsid w:val="00D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5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05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639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577">
              <w:marLeft w:val="0"/>
              <w:marRight w:val="0"/>
              <w:marTop w:val="0"/>
              <w:marBottom w:val="0"/>
              <w:divBdr>
                <w:top w:val="single" w:sz="4" w:space="12" w:color="B0CDDB"/>
                <w:left w:val="single" w:sz="4" w:space="6" w:color="B0CDDB"/>
                <w:bottom w:val="single" w:sz="4" w:space="12" w:color="B0CDDB"/>
                <w:right w:val="single" w:sz="4" w:space="6" w:color="B0CDDB"/>
              </w:divBdr>
              <w:divsChild>
                <w:div w:id="53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60000"/>
                    <w:right w:val="none" w:sz="0" w:space="0" w:color="auto"/>
                  </w:divBdr>
                </w:div>
                <w:div w:id="2116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741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dcterms:created xsi:type="dcterms:W3CDTF">2019-10-12T02:17:00Z</dcterms:created>
  <dcterms:modified xsi:type="dcterms:W3CDTF">2019-10-12T02:30:00Z</dcterms:modified>
</cp:coreProperties>
</file>